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C0" w:rsidRPr="00E12FC1" w:rsidRDefault="001F40C0" w:rsidP="00E12FC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12FC1">
        <w:rPr>
          <w:rFonts w:ascii="Times New Roman" w:hAnsi="Times New Roman"/>
          <w:b/>
          <w:sz w:val="28"/>
          <w:szCs w:val="28"/>
        </w:rPr>
        <w:t xml:space="preserve">Образец заявления на отпуск </w:t>
      </w:r>
      <w:r>
        <w:rPr>
          <w:rFonts w:ascii="Times New Roman" w:hAnsi="Times New Roman"/>
          <w:b/>
          <w:sz w:val="28"/>
          <w:szCs w:val="28"/>
        </w:rPr>
        <w:t>с последующим увольнением</w:t>
      </w:r>
    </w:p>
    <w:p w:rsidR="001F40C0" w:rsidRPr="00E12FC1" w:rsidRDefault="001F40C0" w:rsidP="00E12FC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F40C0" w:rsidRPr="00E12FC1" w:rsidRDefault="001F40C0" w:rsidP="00E12FC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E12FC1">
        <w:rPr>
          <w:rFonts w:ascii="Times New Roman" w:hAnsi="Times New Roman"/>
          <w:sz w:val="28"/>
          <w:szCs w:val="28"/>
        </w:rPr>
        <w:t>Директору ООО «</w:t>
      </w:r>
      <w:proofErr w:type="spellStart"/>
      <w:proofErr w:type="gramStart"/>
      <w:r w:rsidRPr="00E12FC1">
        <w:rPr>
          <w:rFonts w:ascii="Times New Roman" w:hAnsi="Times New Roman"/>
          <w:sz w:val="28"/>
          <w:szCs w:val="28"/>
        </w:rPr>
        <w:t>Химснаб</w:t>
      </w:r>
      <w:proofErr w:type="spellEnd"/>
      <w:r w:rsidRPr="00E12FC1">
        <w:rPr>
          <w:rFonts w:ascii="Times New Roman" w:hAnsi="Times New Roman"/>
          <w:sz w:val="28"/>
          <w:szCs w:val="28"/>
        </w:rPr>
        <w:t>»</w:t>
      </w:r>
      <w:r w:rsidRPr="00E12FC1">
        <w:rPr>
          <w:rFonts w:ascii="Times New Roman" w:hAnsi="Times New Roman"/>
          <w:sz w:val="28"/>
          <w:szCs w:val="28"/>
        </w:rPr>
        <w:br/>
        <w:t>Васильеву</w:t>
      </w:r>
      <w:proofErr w:type="gramEnd"/>
      <w:r w:rsidRPr="00E12FC1">
        <w:rPr>
          <w:rFonts w:ascii="Times New Roman" w:hAnsi="Times New Roman"/>
          <w:sz w:val="28"/>
          <w:szCs w:val="28"/>
        </w:rPr>
        <w:t xml:space="preserve"> Г.Н.</w:t>
      </w:r>
      <w:r w:rsidRPr="00E12FC1">
        <w:rPr>
          <w:rFonts w:ascii="Times New Roman" w:hAnsi="Times New Roman"/>
          <w:sz w:val="28"/>
          <w:szCs w:val="28"/>
        </w:rPr>
        <w:br/>
        <w:t>Менеджера по продажам</w:t>
      </w:r>
      <w:r w:rsidRPr="00E12FC1">
        <w:rPr>
          <w:rFonts w:ascii="Times New Roman" w:hAnsi="Times New Roman"/>
          <w:sz w:val="28"/>
          <w:szCs w:val="28"/>
        </w:rPr>
        <w:br/>
        <w:t>Борисова Александра Ивановича</w:t>
      </w:r>
    </w:p>
    <w:p w:rsidR="001F40C0" w:rsidRPr="003A1209" w:rsidRDefault="001F40C0" w:rsidP="00E12FC1">
      <w:pPr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F40C0" w:rsidRPr="003A1209" w:rsidRDefault="001F40C0" w:rsidP="00E12FC1">
      <w:pPr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12FC1">
        <w:rPr>
          <w:rFonts w:ascii="Times New Roman" w:hAnsi="Times New Roman"/>
          <w:sz w:val="28"/>
          <w:szCs w:val="28"/>
        </w:rPr>
        <w:t>Заявление</w:t>
      </w:r>
    </w:p>
    <w:p w:rsidR="001F40C0" w:rsidRPr="003A1209" w:rsidRDefault="001F40C0" w:rsidP="00E12FC1">
      <w:pPr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F40C0" w:rsidRDefault="001F40C0" w:rsidP="00E12F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2FC1">
        <w:rPr>
          <w:rFonts w:ascii="Times New Roman" w:hAnsi="Times New Roman"/>
          <w:sz w:val="28"/>
          <w:szCs w:val="28"/>
        </w:rPr>
        <w:t>Прошу предоставить мне ежего</w:t>
      </w:r>
      <w:r>
        <w:rPr>
          <w:rFonts w:ascii="Times New Roman" w:hAnsi="Times New Roman"/>
          <w:sz w:val="28"/>
          <w:szCs w:val="28"/>
        </w:rPr>
        <w:t>дный оплачиваемый отпуск с 23.07.201</w:t>
      </w:r>
      <w:r w:rsidR="006D03D3" w:rsidRPr="006D03D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продолжительностью 28 календарных дней </w:t>
      </w:r>
      <w:r w:rsidRPr="00E12FC1">
        <w:rPr>
          <w:rFonts w:ascii="Times New Roman" w:hAnsi="Times New Roman"/>
          <w:sz w:val="28"/>
          <w:szCs w:val="28"/>
        </w:rPr>
        <w:t>с последующим увольнением по собственному желанию.</w:t>
      </w:r>
    </w:p>
    <w:p w:rsidR="001F40C0" w:rsidRDefault="001F40C0" w:rsidP="00E12F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40C0" w:rsidRPr="00E12FC1" w:rsidRDefault="001F40C0" w:rsidP="00E12F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40C0" w:rsidRPr="00E12FC1" w:rsidRDefault="001F40C0" w:rsidP="00E12F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36"/>
        <w:gridCol w:w="6219"/>
      </w:tblGrid>
      <w:tr w:rsidR="001F40C0" w:rsidRPr="00E12FC1" w:rsidTr="00B071FC">
        <w:tc>
          <w:tcPr>
            <w:tcW w:w="3190" w:type="dxa"/>
          </w:tcPr>
          <w:p w:rsidR="001F40C0" w:rsidRPr="006D03D3" w:rsidRDefault="001F40C0" w:rsidP="006D03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</w:t>
            </w:r>
            <w:r w:rsidRPr="00E12FC1">
              <w:rPr>
                <w:rFonts w:ascii="Times New Roman" w:hAnsi="Times New Roman"/>
                <w:sz w:val="28"/>
                <w:szCs w:val="28"/>
              </w:rPr>
              <w:t>.201</w:t>
            </w:r>
            <w:r w:rsidR="006D03D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6381" w:type="dxa"/>
          </w:tcPr>
          <w:p w:rsidR="001F40C0" w:rsidRPr="00E12FC1" w:rsidRDefault="001F40C0" w:rsidP="00E12FC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Борисов</w:t>
            </w:r>
          </w:p>
        </w:tc>
      </w:tr>
    </w:tbl>
    <w:p w:rsidR="001F40C0" w:rsidRPr="00E12FC1" w:rsidRDefault="001F40C0" w:rsidP="00E12F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1F40C0" w:rsidRPr="00E12FC1" w:rsidSect="006C0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FA2" w:rsidRDefault="00641FA2" w:rsidP="00B40573">
      <w:pPr>
        <w:spacing w:after="0" w:line="240" w:lineRule="auto"/>
      </w:pPr>
      <w:r>
        <w:separator/>
      </w:r>
    </w:p>
  </w:endnote>
  <w:endnote w:type="continuationSeparator" w:id="0">
    <w:p w:rsidR="00641FA2" w:rsidRDefault="00641FA2" w:rsidP="00B4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73" w:rsidRDefault="00B4057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73" w:rsidRDefault="00B4057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73" w:rsidRDefault="00B405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FA2" w:rsidRDefault="00641FA2" w:rsidP="00B40573">
      <w:pPr>
        <w:spacing w:after="0" w:line="240" w:lineRule="auto"/>
      </w:pPr>
      <w:r>
        <w:separator/>
      </w:r>
    </w:p>
  </w:footnote>
  <w:footnote w:type="continuationSeparator" w:id="0">
    <w:p w:rsidR="00641FA2" w:rsidRDefault="00641FA2" w:rsidP="00B4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73" w:rsidRDefault="00B405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73" w:rsidRDefault="00B4057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73" w:rsidRDefault="00B405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6D"/>
    <w:rsid w:val="000E53E3"/>
    <w:rsid w:val="00197C78"/>
    <w:rsid w:val="001F01A1"/>
    <w:rsid w:val="001F40C0"/>
    <w:rsid w:val="003366E1"/>
    <w:rsid w:val="003A1209"/>
    <w:rsid w:val="00403D8C"/>
    <w:rsid w:val="00415017"/>
    <w:rsid w:val="00430DD1"/>
    <w:rsid w:val="00445502"/>
    <w:rsid w:val="0049347E"/>
    <w:rsid w:val="004D586D"/>
    <w:rsid w:val="00523EEB"/>
    <w:rsid w:val="00573C8F"/>
    <w:rsid w:val="00641FA2"/>
    <w:rsid w:val="006C0B7D"/>
    <w:rsid w:val="006D03D3"/>
    <w:rsid w:val="007B1ED9"/>
    <w:rsid w:val="007F4AB5"/>
    <w:rsid w:val="00825519"/>
    <w:rsid w:val="00852A6E"/>
    <w:rsid w:val="00937A7D"/>
    <w:rsid w:val="00985F07"/>
    <w:rsid w:val="009B1CD7"/>
    <w:rsid w:val="00AC75E5"/>
    <w:rsid w:val="00B071FC"/>
    <w:rsid w:val="00B1663E"/>
    <w:rsid w:val="00B40573"/>
    <w:rsid w:val="00B73793"/>
    <w:rsid w:val="00BB077A"/>
    <w:rsid w:val="00C4414B"/>
    <w:rsid w:val="00D70DAA"/>
    <w:rsid w:val="00E12FC1"/>
    <w:rsid w:val="00EA7534"/>
    <w:rsid w:val="00EB6CFC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B7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E12F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9347E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semiHidden/>
    <w:locked/>
    <w:rsid w:val="004D5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4D58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basedOn w:val="a0"/>
    <w:uiPriority w:val="99"/>
    <w:qFormat/>
    <w:locked/>
    <w:rsid w:val="00E12FC1"/>
    <w:rPr>
      <w:rFonts w:cs="Times New Roman"/>
      <w:i/>
      <w:iCs/>
    </w:rPr>
  </w:style>
  <w:style w:type="character" w:styleId="a5">
    <w:name w:val="Hyperlink"/>
    <w:basedOn w:val="a0"/>
    <w:uiPriority w:val="99"/>
    <w:semiHidden/>
    <w:unhideWhenUsed/>
    <w:rsid w:val="00EB6CF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4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573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4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57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4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296</Characters>
  <Application>Microsoft Office Word</Application>
  <DocSecurity>0</DocSecurity>
  <Lines>6</Lines>
  <Paragraphs>4</Paragraphs>
  <ScaleCrop>false</ScaleCrop>
  <Company/>
  <LinksUpToDate>false</LinksUpToDate>
  <CharactersWithSpaces>337</CharactersWithSpaces>
  <SharedDoc>false</SharedDoc>
  <HLinks>
    <vt:vector size="42" baseType="variant">
      <vt:variant>
        <vt:i4>4653070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http://working-papers.ru/zajavlenie-na-otpusk-s-posledujuschim-uvolneniem</vt:lpwstr>
      </vt:variant>
      <vt:variant>
        <vt:lpwstr/>
      </vt:variant>
      <vt:variant>
        <vt:i4>589899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6094875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http://working-papers.ru/zayavlenie-na-otgul.html</vt:lpwstr>
      </vt:variant>
      <vt:variant>
        <vt:lpwstr/>
      </vt:variant>
      <vt:variant>
        <vt:i4>6553652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http://working-papers.ru/zajavlenie-o-perenose-otpuska</vt:lpwstr>
      </vt:variant>
      <vt:variant>
        <vt:lpwstr/>
      </vt:variant>
      <vt:variant>
        <vt:i4>2949238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http://working-papers.ru/zajavlenie-na-dekretnyj-otpusk</vt:lpwstr>
      </vt:variant>
      <vt:variant>
        <vt:lpwstr/>
      </vt:variant>
      <vt:variant>
        <vt:i4>3670138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http://working-papers.ru/zajavlenie-na-otpusk-za-svoj-schet</vt:lpwstr>
      </vt:variant>
      <vt:variant>
        <vt:lpwstr/>
      </vt:variant>
      <vt:variant>
        <vt:i4>7667759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http://working-papers.ru/zajavlenie-na-otpusk.html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2016-11-24T09:46:00Z</dcterms:created>
  <dcterms:modified xsi:type="dcterms:W3CDTF">2016-11-24T09:46:00Z</dcterms:modified>
</cp:coreProperties>
</file>